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F247" w14:textId="216C26D4" w:rsidR="008F541C" w:rsidRPr="00766F10" w:rsidRDefault="00283FF1">
      <w:pPr>
        <w:rPr>
          <w:rFonts w:ascii="Ink Free" w:hAnsi="Ink Free"/>
          <w:b/>
          <w:bCs/>
          <w:sz w:val="28"/>
          <w:szCs w:val="28"/>
          <w:lang w:val="en-US"/>
        </w:rPr>
      </w:pPr>
      <w:r w:rsidRPr="00766F10">
        <w:rPr>
          <w:rFonts w:ascii="Ink Free" w:hAnsi="Ink Free"/>
          <w:b/>
          <w:bCs/>
          <w:sz w:val="28"/>
          <w:szCs w:val="28"/>
          <w:lang w:val="en-US"/>
        </w:rPr>
        <w:t>November Newsletter ( Pre School)</w:t>
      </w:r>
    </w:p>
    <w:p w14:paraId="6F4B7CCC" w14:textId="77777777" w:rsidR="008F541C" w:rsidRDefault="00283FF1">
      <w:pPr>
        <w:rPr>
          <w:rFonts w:ascii="Ink Free" w:hAnsi="Ink Free"/>
          <w:lang w:val="en-US"/>
        </w:rPr>
      </w:pPr>
      <w:r w:rsidRPr="00766F10">
        <w:rPr>
          <w:rFonts w:ascii="Ink Free" w:hAnsi="Ink Free"/>
          <w:lang w:val="en-US"/>
        </w:rPr>
        <w:t xml:space="preserve">Welcome back! We hope you had an enjoyable halfterm break and are ready for the busy run up the Christmas! There is a lot happening over the next few weeks in school so please take the </w:t>
      </w:r>
      <w:r w:rsidR="008F541C">
        <w:rPr>
          <w:rFonts w:ascii="Ink Free" w:hAnsi="Ink Free"/>
          <w:lang w:val="en-US"/>
        </w:rPr>
        <w:t>time to read the following important information.</w:t>
      </w:r>
    </w:p>
    <w:p w14:paraId="4AB92B78" w14:textId="458B86B0" w:rsidR="00283FF1" w:rsidRPr="00766F10" w:rsidRDefault="00283FF1">
      <w:pPr>
        <w:rPr>
          <w:rFonts w:ascii="Ink Free" w:hAnsi="Ink Free"/>
          <w:lang w:val="en-US"/>
        </w:rPr>
      </w:pPr>
      <w:r w:rsidRPr="00AC3797">
        <w:rPr>
          <w:rFonts w:ascii="Ink Free" w:hAnsi="Ink Free"/>
          <w:b/>
          <w:bCs/>
          <w:sz w:val="24"/>
          <w:szCs w:val="24"/>
          <w:lang w:val="en-US"/>
        </w:rPr>
        <w:t>November Topics</w:t>
      </w:r>
      <w:r w:rsidRPr="00AC3797">
        <w:rPr>
          <w:rFonts w:ascii="Ink Free" w:hAnsi="Ink Free"/>
          <w:sz w:val="24"/>
          <w:szCs w:val="24"/>
          <w:lang w:val="en-US"/>
        </w:rPr>
        <w:t>: Day and  Night</w:t>
      </w:r>
      <w:r w:rsidR="008F541C">
        <w:rPr>
          <w:rFonts w:ascii="Ink Free" w:hAnsi="Ink Free"/>
          <w:sz w:val="24"/>
          <w:szCs w:val="24"/>
          <w:lang w:val="en-US"/>
        </w:rPr>
        <w:t>/Space</w:t>
      </w:r>
    </w:p>
    <w:p w14:paraId="75B30BD9" w14:textId="12A9EA6F" w:rsidR="00511B22" w:rsidRPr="00AC3797" w:rsidRDefault="00283FF1">
      <w:pPr>
        <w:rPr>
          <w:rFonts w:ascii="Ink Free" w:hAnsi="Ink Free"/>
          <w:b/>
          <w:bCs/>
          <w:sz w:val="24"/>
          <w:szCs w:val="24"/>
          <w:lang w:val="en-US"/>
        </w:rPr>
      </w:pPr>
      <w:r w:rsidRPr="00AC3797">
        <w:rPr>
          <w:rFonts w:ascii="Ink Free" w:hAnsi="Ink Free"/>
          <w:b/>
          <w:bCs/>
          <w:sz w:val="24"/>
          <w:szCs w:val="24"/>
          <w:lang w:val="en-US"/>
        </w:rPr>
        <w:t>How can you help?:</w:t>
      </w:r>
    </w:p>
    <w:p w14:paraId="1C994E9A" w14:textId="6C532CEA" w:rsidR="00511B22" w:rsidRPr="00766F10" w:rsidRDefault="00283FF1" w:rsidP="00511B22">
      <w:pPr>
        <w:pStyle w:val="ListParagraph"/>
        <w:numPr>
          <w:ilvl w:val="0"/>
          <w:numId w:val="1"/>
        </w:numPr>
        <w:rPr>
          <w:rFonts w:ascii="Ink Free" w:hAnsi="Ink Free"/>
          <w:lang w:val="en-US"/>
        </w:rPr>
      </w:pPr>
      <w:r w:rsidRPr="00766F10">
        <w:rPr>
          <w:rFonts w:ascii="Ink Free" w:hAnsi="Ink Free"/>
          <w:lang w:val="en-US"/>
        </w:rPr>
        <w:t>Talk to your child about space and some of the different planets.</w:t>
      </w:r>
    </w:p>
    <w:p w14:paraId="1E356BE8" w14:textId="7315E61F" w:rsidR="00511B22" w:rsidRPr="00766F10" w:rsidRDefault="00283FF1" w:rsidP="00511B22">
      <w:pPr>
        <w:pStyle w:val="ListParagraph"/>
        <w:numPr>
          <w:ilvl w:val="0"/>
          <w:numId w:val="1"/>
        </w:numPr>
        <w:rPr>
          <w:rFonts w:ascii="Ink Free" w:hAnsi="Ink Free"/>
          <w:lang w:val="en-US"/>
        </w:rPr>
      </w:pPr>
      <w:r w:rsidRPr="00766F10">
        <w:rPr>
          <w:rFonts w:ascii="Ink Free" w:hAnsi="Ink Free"/>
          <w:lang w:val="en-US"/>
        </w:rPr>
        <w:t xml:space="preserve"> Talk about bedtime and morning routines</w:t>
      </w:r>
      <w:r w:rsidR="00F81B98" w:rsidRPr="00766F10">
        <w:rPr>
          <w:rFonts w:ascii="Ink Free" w:hAnsi="Ink Free"/>
          <w:lang w:val="en-US"/>
        </w:rPr>
        <w:t xml:space="preserve">: what things we need to do before bed/in morning? </w:t>
      </w:r>
    </w:p>
    <w:p w14:paraId="0463DDC1" w14:textId="059AF6FF" w:rsidR="00511B22" w:rsidRPr="00766F10" w:rsidRDefault="00F81B98" w:rsidP="00511B22">
      <w:pPr>
        <w:pStyle w:val="ListParagraph"/>
        <w:numPr>
          <w:ilvl w:val="0"/>
          <w:numId w:val="1"/>
        </w:numPr>
        <w:rPr>
          <w:rFonts w:ascii="Ink Free" w:hAnsi="Ink Free"/>
          <w:lang w:val="en-US"/>
        </w:rPr>
      </w:pPr>
      <w:r w:rsidRPr="00766F10">
        <w:rPr>
          <w:rFonts w:ascii="Ink Free" w:hAnsi="Ink Free"/>
          <w:lang w:val="en-US"/>
        </w:rPr>
        <w:t xml:space="preserve">Read a bedtime story with your child. </w:t>
      </w:r>
    </w:p>
    <w:p w14:paraId="40F7BE5E" w14:textId="6D9BAEE5" w:rsidR="00283FF1" w:rsidRPr="00766F10" w:rsidRDefault="00F81B98" w:rsidP="008F541C">
      <w:pPr>
        <w:pStyle w:val="NoSpacing"/>
        <w:numPr>
          <w:ilvl w:val="0"/>
          <w:numId w:val="1"/>
        </w:numPr>
        <w:rPr>
          <w:rFonts w:ascii="Ink Free" w:hAnsi="Ink Free"/>
          <w:lang w:val="en-US"/>
        </w:rPr>
      </w:pPr>
      <w:r w:rsidRPr="00766F10">
        <w:rPr>
          <w:rFonts w:ascii="Ink Free" w:hAnsi="Ink Free"/>
          <w:lang w:val="en-US"/>
        </w:rPr>
        <w:t>Observe the sun setting/rising with your child and the moon coming out at night.</w:t>
      </w:r>
    </w:p>
    <w:p w14:paraId="0C02EBF7" w14:textId="1A47C61D" w:rsidR="00F81B98" w:rsidRPr="00766F10" w:rsidRDefault="00F81B98" w:rsidP="00511B22">
      <w:pPr>
        <w:pStyle w:val="NoSpacing"/>
        <w:numPr>
          <w:ilvl w:val="0"/>
          <w:numId w:val="1"/>
        </w:numPr>
        <w:rPr>
          <w:rFonts w:ascii="Ink Free" w:hAnsi="Ink Free"/>
          <w:lang w:val="en-US"/>
        </w:rPr>
      </w:pPr>
      <w:r w:rsidRPr="00766F10">
        <w:rPr>
          <w:rFonts w:ascii="Ink Free" w:hAnsi="Ink Free"/>
          <w:lang w:val="en-US"/>
        </w:rPr>
        <w:t xml:space="preserve">Develop your child’s understanding of ‘w’ questions ie. </w:t>
      </w:r>
      <w:r w:rsidRPr="00766F10">
        <w:rPr>
          <w:rFonts w:ascii="Ink Free" w:hAnsi="Ink Free"/>
          <w:b/>
          <w:bCs/>
          <w:lang w:val="en-US"/>
        </w:rPr>
        <w:t>Why</w:t>
      </w:r>
      <w:r w:rsidRPr="00766F10">
        <w:rPr>
          <w:rFonts w:ascii="Ink Free" w:hAnsi="Ink Free"/>
          <w:lang w:val="en-US"/>
        </w:rPr>
        <w:t xml:space="preserve"> do we need to brush our teeth?</w:t>
      </w:r>
    </w:p>
    <w:p w14:paraId="6A38EE80" w14:textId="65972268" w:rsidR="00F81B98" w:rsidRPr="00766F10" w:rsidRDefault="00F81B98">
      <w:pPr>
        <w:rPr>
          <w:rFonts w:ascii="Ink Free" w:hAnsi="Ink Free"/>
          <w:lang w:val="en-US"/>
        </w:rPr>
      </w:pPr>
      <w:r w:rsidRPr="00766F10">
        <w:rPr>
          <w:rFonts w:ascii="Ink Free" w:hAnsi="Ink Free"/>
          <w:b/>
          <w:bCs/>
          <w:lang w:val="en-US"/>
        </w:rPr>
        <w:t>When</w:t>
      </w:r>
      <w:r w:rsidRPr="00766F10">
        <w:rPr>
          <w:rFonts w:ascii="Ink Free" w:hAnsi="Ink Free"/>
          <w:lang w:val="en-US"/>
        </w:rPr>
        <w:t xml:space="preserve"> do we go to bed? </w:t>
      </w:r>
      <w:r w:rsidRPr="00766F10">
        <w:rPr>
          <w:rFonts w:ascii="Ink Free" w:hAnsi="Ink Free"/>
          <w:b/>
          <w:bCs/>
          <w:lang w:val="en-US"/>
        </w:rPr>
        <w:t>What</w:t>
      </w:r>
      <w:r w:rsidRPr="00766F10">
        <w:rPr>
          <w:rFonts w:ascii="Ink Free" w:hAnsi="Ink Free"/>
          <w:lang w:val="en-US"/>
        </w:rPr>
        <w:t xml:space="preserve"> planet do we live on? </w:t>
      </w:r>
      <w:r w:rsidRPr="00766F10">
        <w:rPr>
          <w:rFonts w:ascii="Ink Free" w:hAnsi="Ink Free"/>
          <w:b/>
          <w:bCs/>
          <w:lang w:val="en-US"/>
        </w:rPr>
        <w:t xml:space="preserve">Where </w:t>
      </w:r>
      <w:r w:rsidRPr="00766F10">
        <w:rPr>
          <w:rFonts w:ascii="Ink Free" w:hAnsi="Ink Free"/>
          <w:lang w:val="en-US"/>
        </w:rPr>
        <w:t xml:space="preserve">does the sun go when it is dark? </w:t>
      </w:r>
      <w:r w:rsidRPr="00766F10">
        <w:rPr>
          <w:rFonts w:ascii="Ink Free" w:hAnsi="Ink Free"/>
          <w:b/>
          <w:bCs/>
          <w:lang w:val="en-US"/>
        </w:rPr>
        <w:t xml:space="preserve">Who </w:t>
      </w:r>
      <w:r w:rsidR="00511B22" w:rsidRPr="00766F10">
        <w:rPr>
          <w:rFonts w:ascii="Ink Free" w:hAnsi="Ink Free"/>
          <w:lang w:val="en-US"/>
        </w:rPr>
        <w:t>flies into space?</w:t>
      </w:r>
    </w:p>
    <w:p w14:paraId="73201EF2" w14:textId="528C06E1" w:rsidR="00AC3797" w:rsidRDefault="00AC3797">
      <w:pPr>
        <w:rPr>
          <w:rFonts w:ascii="Ink Free" w:hAnsi="Ink Free"/>
          <w:b/>
          <w:bCs/>
          <w:lang w:val="en-US"/>
        </w:rPr>
      </w:pPr>
    </w:p>
    <w:p w14:paraId="4720636F" w14:textId="36F2FA38" w:rsidR="0013061C" w:rsidRDefault="0013061C">
      <w:pPr>
        <w:rPr>
          <w:rFonts w:ascii="Ink Free" w:hAnsi="Ink Free"/>
          <w:b/>
          <w:bCs/>
          <w:noProof/>
          <w:lang w:val="en-US"/>
        </w:rPr>
      </w:pPr>
      <w:r>
        <w:rPr>
          <w:rFonts w:ascii="Ink Free" w:hAnsi="Ink Free"/>
          <w:b/>
          <w:bCs/>
          <w:noProof/>
          <w:lang w:val="en-US"/>
        </w:rPr>
        <w:t>Reporting</w:t>
      </w:r>
    </w:p>
    <w:p w14:paraId="030DC389" w14:textId="77777777" w:rsidR="008F541C" w:rsidRDefault="0013061C">
      <w:pPr>
        <w:rPr>
          <w:rFonts w:ascii="Ink Free" w:hAnsi="Ink Free"/>
          <w:noProof/>
          <w:lang w:val="en-US"/>
        </w:rPr>
      </w:pPr>
      <w:r w:rsidRPr="0013061C">
        <w:rPr>
          <w:rFonts w:ascii="Ink Free" w:hAnsi="Ink Free"/>
          <w:noProof/>
          <w:lang w:val="en-US"/>
        </w:rPr>
        <w:t>As part of our school development plan we have been focusing on observation and assessment of children and how we can make these more meaningful and use the information we gather on your child to inform and improve our practice</w:t>
      </w:r>
      <w:r w:rsidR="00EB789B">
        <w:rPr>
          <w:rFonts w:ascii="Ink Free" w:hAnsi="Ink Free"/>
          <w:noProof/>
          <w:lang w:val="en-US"/>
        </w:rPr>
        <w:t>. This will</w:t>
      </w:r>
      <w:r w:rsidRPr="0013061C">
        <w:rPr>
          <w:rFonts w:ascii="Ink Free" w:hAnsi="Ink Free"/>
          <w:noProof/>
          <w:lang w:val="en-US"/>
        </w:rPr>
        <w:t xml:space="preserve"> ensure we are meeting the needs of individuals. We are really excited about how this area is developing and feel that we are much more in tune with the needs of individual children. Due to these changes we will no longer be issuing are Autumn and Spring Achievements to parents but will instead be focusing on intense tracking of children at different periods throughout the year. This will help us build a better picture of your child’s strengths and needs and we will be able to share this information with you at our next parents</w:t>
      </w:r>
      <w:r w:rsidR="00EB789B">
        <w:rPr>
          <w:rFonts w:ascii="Ink Free" w:hAnsi="Ink Free"/>
          <w:noProof/>
          <w:lang w:val="en-US"/>
        </w:rPr>
        <w:t>’</w:t>
      </w:r>
      <w:r w:rsidRPr="0013061C">
        <w:rPr>
          <w:rFonts w:ascii="Ink Free" w:hAnsi="Ink Free"/>
          <w:noProof/>
          <w:lang w:val="en-US"/>
        </w:rPr>
        <w:t xml:space="preserve"> meeting.</w:t>
      </w:r>
      <w:r w:rsidR="008F541C">
        <w:rPr>
          <w:rFonts w:ascii="Ink Free" w:hAnsi="Ink Free"/>
          <w:noProof/>
          <w:lang w:val="en-US"/>
        </w:rPr>
        <w:t xml:space="preserve"> </w:t>
      </w:r>
    </w:p>
    <w:p w14:paraId="265A8C9E" w14:textId="0C2BB00E" w:rsidR="0013061C" w:rsidRPr="0013061C" w:rsidRDefault="008F541C">
      <w:pPr>
        <w:rPr>
          <w:rFonts w:ascii="Ink Free" w:hAnsi="Ink Free"/>
          <w:noProof/>
          <w:lang w:val="en-US"/>
        </w:rPr>
      </w:pPr>
      <w:r>
        <w:rPr>
          <w:rFonts w:ascii="Ink Free" w:hAnsi="Ink Free"/>
          <w:noProof/>
          <w:lang w:val="en-US"/>
        </w:rPr>
        <w:t>However, you are welcome to discuss your child’s progress at any time with the class teacher. Please contact school to arrange an appointment.</w:t>
      </w:r>
    </w:p>
    <w:p w14:paraId="0767154E" w14:textId="18A900B1" w:rsidR="00511B22" w:rsidRPr="00766F10" w:rsidRDefault="00511B22">
      <w:pPr>
        <w:rPr>
          <w:rFonts w:ascii="Ink Free" w:hAnsi="Ink Free"/>
          <w:b/>
          <w:bCs/>
          <w:lang w:val="en-US"/>
        </w:rPr>
      </w:pPr>
    </w:p>
    <w:p w14:paraId="268C5859" w14:textId="517AF727" w:rsidR="00511B22" w:rsidRPr="00766F10" w:rsidRDefault="00511B22">
      <w:pPr>
        <w:rPr>
          <w:rFonts w:ascii="Ink Free" w:hAnsi="Ink Free"/>
          <w:b/>
          <w:bCs/>
          <w:lang w:val="en-US"/>
        </w:rPr>
      </w:pPr>
      <w:r w:rsidRPr="00766F10">
        <w:rPr>
          <w:rFonts w:ascii="Ink Free" w:hAnsi="Ink Free"/>
          <w:b/>
          <w:bCs/>
          <w:lang w:val="en-US"/>
        </w:rPr>
        <w:t>Dental Hygiene Programme:</w:t>
      </w:r>
    </w:p>
    <w:p w14:paraId="0FA6D3B5" w14:textId="1287A1E0" w:rsidR="00511B22" w:rsidRPr="00766F10" w:rsidRDefault="00511B22">
      <w:pPr>
        <w:rPr>
          <w:rFonts w:ascii="Ink Free" w:hAnsi="Ink Free"/>
          <w:lang w:val="en-US"/>
        </w:rPr>
      </w:pPr>
      <w:r w:rsidRPr="00766F10">
        <w:rPr>
          <w:rFonts w:ascii="Ink Free" w:hAnsi="Ink Free"/>
          <w:lang w:val="en-US"/>
        </w:rPr>
        <w:t>All children will be receiving a toothbrush and toothpaste as part of the school dental programme. We will be focusing on dental hygiene in school and encourage you to use these to support and reinforce this at home.</w:t>
      </w:r>
    </w:p>
    <w:p w14:paraId="48CE4E3F" w14:textId="77777777" w:rsidR="00AC3797" w:rsidRDefault="00AC3797">
      <w:pPr>
        <w:rPr>
          <w:rFonts w:ascii="Ink Free" w:hAnsi="Ink Free"/>
          <w:b/>
          <w:bCs/>
          <w:lang w:val="en-US"/>
        </w:rPr>
      </w:pPr>
    </w:p>
    <w:p w14:paraId="5EAFE8EB" w14:textId="3B0DE463" w:rsidR="00BF7331" w:rsidRDefault="00807E33" w:rsidP="00BF7331">
      <w:pPr>
        <w:rPr>
          <w:rFonts w:ascii="Ink Free" w:hAnsi="Ink Free"/>
          <w:lang w:val="en-US"/>
        </w:rPr>
      </w:pPr>
      <w:r w:rsidRPr="00766F10">
        <w:rPr>
          <w:rFonts w:ascii="Ink Free" w:hAnsi="Ink Free"/>
          <w:b/>
          <w:bCs/>
          <w:lang w:val="en-US"/>
        </w:rPr>
        <w:t>Getting Ready to Learn Programme:</w:t>
      </w:r>
    </w:p>
    <w:p w14:paraId="6D274B07" w14:textId="1405207F" w:rsidR="00807E33" w:rsidRDefault="00BF7331" w:rsidP="00BF7331">
      <w:pPr>
        <w:rPr>
          <w:rFonts w:ascii="Ink Free" w:hAnsi="Ink Free"/>
          <w:lang w:val="en-US"/>
        </w:rPr>
      </w:pPr>
      <w:r>
        <w:rPr>
          <w:rFonts w:ascii="Ink Free" w:hAnsi="Ink Free"/>
          <w:lang w:val="en-US"/>
        </w:rPr>
        <w:t xml:space="preserve">We will be beginning our ‘Getting ready to learn’ programme this month. </w:t>
      </w:r>
      <w:r w:rsidR="00807E33" w:rsidRPr="00766F10">
        <w:rPr>
          <w:rFonts w:ascii="Ink Free" w:hAnsi="Ink Free"/>
          <w:lang w:val="en-US"/>
        </w:rPr>
        <w:t xml:space="preserve">The aim of the programme is to support and enable parents to engage and take an active role in their child’s </w:t>
      </w:r>
      <w:r w:rsidR="00807E33" w:rsidRPr="00766F10">
        <w:rPr>
          <w:rFonts w:ascii="Ink Free" w:hAnsi="Ink Free"/>
          <w:lang w:val="en-US"/>
        </w:rPr>
        <w:lastRenderedPageBreak/>
        <w:t xml:space="preserve">learning </w:t>
      </w:r>
      <w:r w:rsidR="00F6498E" w:rsidRPr="00766F10">
        <w:rPr>
          <w:rFonts w:ascii="Ink Free" w:hAnsi="Ink Free"/>
          <w:lang w:val="en-US"/>
        </w:rPr>
        <w:t>through fun activities, resources and ideas.</w:t>
      </w:r>
      <w:r w:rsidR="00807E33" w:rsidRPr="00766F10">
        <w:rPr>
          <w:rFonts w:ascii="Ink Free" w:hAnsi="Ink Free"/>
          <w:lang w:val="en-US"/>
        </w:rPr>
        <w:t xml:space="preserve"> We are delighted to say that our programme will be beginning on </w:t>
      </w:r>
      <w:r w:rsidR="00F6498E" w:rsidRPr="00766F10">
        <w:rPr>
          <w:rFonts w:ascii="Ink Free" w:hAnsi="Ink Free"/>
          <w:highlight w:val="yellow"/>
          <w:u w:val="single"/>
          <w:lang w:val="en-US"/>
        </w:rPr>
        <w:t>Friday 1</w:t>
      </w:r>
      <w:r>
        <w:rPr>
          <w:rFonts w:ascii="Ink Free" w:hAnsi="Ink Free"/>
          <w:highlight w:val="yellow"/>
          <w:u w:val="single"/>
          <w:lang w:val="en-US"/>
        </w:rPr>
        <w:t>7</w:t>
      </w:r>
      <w:r w:rsidR="00F6498E" w:rsidRPr="00766F10">
        <w:rPr>
          <w:rFonts w:ascii="Ink Free" w:hAnsi="Ink Free"/>
          <w:highlight w:val="yellow"/>
          <w:u w:val="single"/>
          <w:vertAlign w:val="superscript"/>
          <w:lang w:val="en-US"/>
        </w:rPr>
        <w:t>th</w:t>
      </w:r>
      <w:r w:rsidR="00F6498E" w:rsidRPr="00766F10">
        <w:rPr>
          <w:rFonts w:ascii="Ink Free" w:hAnsi="Ink Free"/>
          <w:highlight w:val="yellow"/>
          <w:u w:val="single"/>
          <w:lang w:val="en-US"/>
        </w:rPr>
        <w:t xml:space="preserve"> November</w:t>
      </w:r>
      <w:r w:rsidR="00F6498E" w:rsidRPr="00766F10">
        <w:rPr>
          <w:rFonts w:ascii="Ink Free" w:hAnsi="Ink Free"/>
          <w:lang w:val="en-US"/>
        </w:rPr>
        <w:t xml:space="preserve"> with the launch of our Big Bedtime Read.</w:t>
      </w:r>
    </w:p>
    <w:p w14:paraId="5E5D8AC3" w14:textId="1EFF88D4" w:rsidR="00766F10" w:rsidRPr="00766F10" w:rsidRDefault="00EB789B">
      <w:pPr>
        <w:rPr>
          <w:rFonts w:ascii="Ink Free" w:hAnsi="Ink Free"/>
          <w:lang w:val="en-US"/>
        </w:rPr>
      </w:pPr>
      <w:r w:rsidRPr="00766F10">
        <w:rPr>
          <w:rFonts w:ascii="Ink Free" w:hAnsi="Ink Free"/>
          <w:b/>
          <w:bCs/>
          <w:noProof/>
          <w:lang w:val="en-US"/>
        </w:rPr>
        <w:drawing>
          <wp:anchor distT="0" distB="0" distL="114300" distR="114300" simplePos="0" relativeHeight="251658240" behindDoc="1" locked="0" layoutInCell="1" allowOverlap="1" wp14:anchorId="01FA8D59" wp14:editId="6974E7DA">
            <wp:simplePos x="0" y="0"/>
            <wp:positionH relativeFrom="margin">
              <wp:posOffset>-133350</wp:posOffset>
            </wp:positionH>
            <wp:positionV relativeFrom="paragraph">
              <wp:posOffset>147955</wp:posOffset>
            </wp:positionV>
            <wp:extent cx="2038350" cy="2762250"/>
            <wp:effectExtent l="0" t="0" r="0" b="0"/>
            <wp:wrapTight wrapText="bothSides">
              <wp:wrapPolygon edited="0">
                <wp:start x="0" y="0"/>
                <wp:lineTo x="0" y="21451"/>
                <wp:lineTo x="21398" y="21451"/>
                <wp:lineTo x="2139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2762250"/>
                    </a:xfrm>
                    <a:prstGeom prst="rect">
                      <a:avLst/>
                    </a:prstGeom>
                  </pic:spPr>
                </pic:pic>
              </a:graphicData>
            </a:graphic>
            <wp14:sizeRelH relativeFrom="margin">
              <wp14:pctWidth>0</wp14:pctWidth>
            </wp14:sizeRelH>
            <wp14:sizeRelV relativeFrom="margin">
              <wp14:pctHeight>0</wp14:pctHeight>
            </wp14:sizeRelV>
          </wp:anchor>
        </w:drawing>
      </w:r>
      <w:r w:rsidR="00766F10" w:rsidRPr="00766F10">
        <w:rPr>
          <w:rFonts w:ascii="Ink Free" w:hAnsi="Ink Free"/>
          <w:noProof/>
          <w:lang w:val="en-US"/>
        </w:rPr>
        <w:drawing>
          <wp:anchor distT="0" distB="0" distL="114300" distR="114300" simplePos="0" relativeHeight="251659264" behindDoc="1" locked="0" layoutInCell="1" allowOverlap="1" wp14:anchorId="46607B6A" wp14:editId="70CFAED3">
            <wp:simplePos x="0" y="0"/>
            <wp:positionH relativeFrom="margin">
              <wp:posOffset>3171825</wp:posOffset>
            </wp:positionH>
            <wp:positionV relativeFrom="paragraph">
              <wp:posOffset>6350</wp:posOffset>
            </wp:positionV>
            <wp:extent cx="2857500" cy="3914775"/>
            <wp:effectExtent l="0" t="0" r="0" b="9525"/>
            <wp:wrapTight wrapText="bothSides">
              <wp:wrapPolygon edited="0">
                <wp:start x="0" y="0"/>
                <wp:lineTo x="0" y="21547"/>
                <wp:lineTo x="21456" y="21547"/>
                <wp:lineTo x="21456" y="0"/>
                <wp:lineTo x="0" y="0"/>
              </wp:wrapPolygon>
            </wp:wrapTight>
            <wp:docPr id="2" name="Picture 2"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7500" cy="3914775"/>
                    </a:xfrm>
                    <a:prstGeom prst="rect">
                      <a:avLst/>
                    </a:prstGeom>
                  </pic:spPr>
                </pic:pic>
              </a:graphicData>
            </a:graphic>
            <wp14:sizeRelH relativeFrom="margin">
              <wp14:pctWidth>0</wp14:pctWidth>
            </wp14:sizeRelH>
            <wp14:sizeRelV relativeFrom="margin">
              <wp14:pctHeight>0</wp14:pctHeight>
            </wp14:sizeRelV>
          </wp:anchor>
        </w:drawing>
      </w:r>
    </w:p>
    <w:p w14:paraId="44AD80F6" w14:textId="77777777" w:rsidR="00766F10" w:rsidRDefault="00766F10">
      <w:pPr>
        <w:rPr>
          <w:rFonts w:ascii="Ink Free" w:hAnsi="Ink Free"/>
          <w:lang w:val="en-US"/>
        </w:rPr>
      </w:pPr>
    </w:p>
    <w:p w14:paraId="5F769309" w14:textId="0E1030D2" w:rsidR="00F6498E" w:rsidRDefault="00F6498E">
      <w:pPr>
        <w:rPr>
          <w:rFonts w:ascii="Ink Free" w:hAnsi="Ink Free"/>
          <w:lang w:val="en-US"/>
        </w:rPr>
      </w:pPr>
      <w:r w:rsidRPr="00766F10">
        <w:rPr>
          <w:rFonts w:ascii="Ink Free" w:hAnsi="Ink Free"/>
          <w:lang w:val="en-US"/>
        </w:rPr>
        <w:t>Children will be invited to come to school in their PJs for a special day of fun and they will then receive a book bag with home with them with 5 books in it. We would encourage you to read these books with your child as often as they like, but particularly at bedtime.</w:t>
      </w:r>
      <w:r w:rsidR="00496D86" w:rsidRPr="00766F10">
        <w:rPr>
          <w:rFonts w:ascii="Ink Free" w:hAnsi="Ink Free"/>
          <w:lang w:val="en-US"/>
        </w:rPr>
        <w:t xml:space="preserve"> This is a lovely opportunity to set aside a little bit of time just for you and your child to enjoy and be together.</w:t>
      </w:r>
      <w:r w:rsidRPr="00766F10">
        <w:rPr>
          <w:rFonts w:ascii="Ink Free" w:hAnsi="Ink Free"/>
          <w:lang w:val="en-US"/>
        </w:rPr>
        <w:t xml:space="preserve"> </w:t>
      </w:r>
      <w:r w:rsidR="00496D86" w:rsidRPr="00766F10">
        <w:rPr>
          <w:rFonts w:ascii="Ink Free" w:hAnsi="Ink Free"/>
          <w:lang w:val="en-US"/>
        </w:rPr>
        <w:t xml:space="preserve">You will be asked to return the bag on </w:t>
      </w:r>
      <w:r w:rsidR="00496D86" w:rsidRPr="00766F10">
        <w:rPr>
          <w:rFonts w:ascii="Ink Free" w:hAnsi="Ink Free"/>
          <w:highlight w:val="yellow"/>
          <w:u w:val="single"/>
          <w:lang w:val="en-US"/>
        </w:rPr>
        <w:t>Friday 1</w:t>
      </w:r>
      <w:r w:rsidR="00BF7331">
        <w:rPr>
          <w:rFonts w:ascii="Ink Free" w:hAnsi="Ink Free"/>
          <w:highlight w:val="yellow"/>
          <w:u w:val="single"/>
          <w:lang w:val="en-US"/>
        </w:rPr>
        <w:t>5</w:t>
      </w:r>
      <w:r w:rsidR="00496D86" w:rsidRPr="00766F10">
        <w:rPr>
          <w:rFonts w:ascii="Ink Free" w:hAnsi="Ink Free"/>
          <w:highlight w:val="yellow"/>
          <w:u w:val="single"/>
          <w:vertAlign w:val="superscript"/>
          <w:lang w:val="en-US"/>
        </w:rPr>
        <w:t>th</w:t>
      </w:r>
      <w:r w:rsidR="00496D86" w:rsidRPr="00766F10">
        <w:rPr>
          <w:rFonts w:ascii="Ink Free" w:hAnsi="Ink Free"/>
          <w:highlight w:val="yellow"/>
          <w:u w:val="single"/>
          <w:lang w:val="en-US"/>
        </w:rPr>
        <w:t xml:space="preserve"> December</w:t>
      </w:r>
      <w:r w:rsidR="00496D86" w:rsidRPr="00766F10">
        <w:rPr>
          <w:rFonts w:ascii="Ink Free" w:hAnsi="Ink Free"/>
          <w:lang w:val="en-US"/>
        </w:rPr>
        <w:t xml:space="preserve"> and your child can choose their favourite book from the bag to keep at home.</w:t>
      </w:r>
    </w:p>
    <w:p w14:paraId="0AD13F26" w14:textId="334A0CCC" w:rsidR="00BF7331" w:rsidRPr="008F541C" w:rsidRDefault="00BF7331" w:rsidP="00BF7331">
      <w:pPr>
        <w:rPr>
          <w:rFonts w:ascii="Ink Free" w:hAnsi="Ink Free"/>
        </w:rPr>
      </w:pPr>
      <w:r w:rsidRPr="008F541C">
        <w:rPr>
          <w:rFonts w:ascii="Ink Free" w:hAnsi="Ink Free"/>
        </w:rPr>
        <w:t>This is part of this project there is a dedicated parent area on the website that you can visit for activities and resources.</w:t>
      </w:r>
    </w:p>
    <w:p w14:paraId="18705DF0" w14:textId="77777777" w:rsidR="00BF7331" w:rsidRPr="008F541C" w:rsidRDefault="00BF7331" w:rsidP="00BF7331">
      <w:pPr>
        <w:rPr>
          <w:rFonts w:ascii="Ink Free" w:hAnsi="Ink Free"/>
        </w:rPr>
      </w:pPr>
      <w:r w:rsidRPr="008F541C">
        <w:rPr>
          <w:rFonts w:ascii="Ink Free" w:hAnsi="Ink Free"/>
        </w:rPr>
        <w:t>How do I access the Parent Area?</w:t>
      </w:r>
    </w:p>
    <w:p w14:paraId="29D089F5" w14:textId="77777777" w:rsidR="00BF7331" w:rsidRPr="008F541C" w:rsidRDefault="00BF7331" w:rsidP="00BF7331">
      <w:pPr>
        <w:rPr>
          <w:rFonts w:ascii="Ink Free" w:hAnsi="Ink Free"/>
        </w:rPr>
      </w:pPr>
      <w:r w:rsidRPr="008F541C">
        <w:rPr>
          <w:rFonts w:ascii="Ink Free" w:hAnsi="Ink Free"/>
        </w:rPr>
        <w:t xml:space="preserve"> 1. Visit the GRTL Website Homepage at </w:t>
      </w:r>
      <w:hyperlink r:id="rId7" w:history="1">
        <w:r w:rsidRPr="008F541C">
          <w:rPr>
            <w:rStyle w:val="Hyperlink"/>
            <w:rFonts w:ascii="Ink Free" w:hAnsi="Ink Free"/>
          </w:rPr>
          <w:t>www.gettingreadytolearn.co.uk</w:t>
        </w:r>
      </w:hyperlink>
    </w:p>
    <w:p w14:paraId="40493BF5" w14:textId="77777777" w:rsidR="00BF7331" w:rsidRPr="008F541C" w:rsidRDefault="00BF7331" w:rsidP="00BF7331">
      <w:pPr>
        <w:rPr>
          <w:rFonts w:ascii="Ink Free" w:hAnsi="Ink Free"/>
        </w:rPr>
      </w:pPr>
      <w:r w:rsidRPr="008F541C">
        <w:rPr>
          <w:rFonts w:ascii="Ink Free" w:hAnsi="Ink Free"/>
        </w:rPr>
        <w:t xml:space="preserve"> 2. On the top left, select ‘Sign In/Create Account’ </w:t>
      </w:r>
    </w:p>
    <w:p w14:paraId="548DEDD2" w14:textId="46022597" w:rsidR="00BF7331" w:rsidRPr="008F541C" w:rsidRDefault="00BF7331" w:rsidP="00BF7331">
      <w:pPr>
        <w:rPr>
          <w:rFonts w:ascii="Ink Free" w:hAnsi="Ink Free"/>
        </w:rPr>
      </w:pPr>
      <w:r w:rsidRPr="008F541C">
        <w:rPr>
          <w:rFonts w:ascii="Ink Free" w:hAnsi="Ink Free"/>
        </w:rPr>
        <w:t>3. Enter your details, and select ‘Parent’ when registering for the first time. You will be asked for the name of your child’s preschool, and the postcode BT74 6HN</w:t>
      </w:r>
    </w:p>
    <w:p w14:paraId="63E98247" w14:textId="77777777" w:rsidR="00BF7331" w:rsidRPr="008F541C" w:rsidRDefault="00BF7331" w:rsidP="00BF7331">
      <w:pPr>
        <w:rPr>
          <w:rFonts w:ascii="Ink Free" w:hAnsi="Ink Free"/>
        </w:rPr>
      </w:pPr>
      <w:r w:rsidRPr="008F541C">
        <w:rPr>
          <w:rFonts w:ascii="Ink Free" w:hAnsi="Ink Free"/>
        </w:rPr>
        <w:t>4. Enter the invite code provided : P401HkeQ890</w:t>
      </w:r>
    </w:p>
    <w:p w14:paraId="1037DAB4" w14:textId="77777777" w:rsidR="00BF7331" w:rsidRPr="008F541C" w:rsidRDefault="00BF7331" w:rsidP="00BF7331">
      <w:pPr>
        <w:rPr>
          <w:rFonts w:ascii="Ink Free" w:hAnsi="Ink Free"/>
        </w:rPr>
      </w:pPr>
      <w:r w:rsidRPr="008F541C">
        <w:rPr>
          <w:rFonts w:ascii="Ink Free" w:hAnsi="Ink Free"/>
        </w:rPr>
        <w:t xml:space="preserve">5. You will then receive an automated email, with a link to activate your account. </w:t>
      </w:r>
    </w:p>
    <w:p w14:paraId="3E279F11" w14:textId="77E628B7" w:rsidR="00766F10" w:rsidRPr="008F541C" w:rsidRDefault="00BF7331">
      <w:pPr>
        <w:rPr>
          <w:rFonts w:ascii="Ink Free" w:hAnsi="Ink Free"/>
        </w:rPr>
      </w:pPr>
      <w:r w:rsidRPr="008F541C">
        <w:rPr>
          <w:rFonts w:ascii="Ink Free" w:hAnsi="Ink Free"/>
        </w:rPr>
        <w:t>6. That’s it, you’re all set!</w:t>
      </w:r>
    </w:p>
    <w:p w14:paraId="0056E635" w14:textId="77777777" w:rsidR="004D28EC" w:rsidRPr="008D1E75" w:rsidRDefault="004D28EC" w:rsidP="004D28EC">
      <w:pPr>
        <w:rPr>
          <w:rFonts w:ascii="Ink Free" w:hAnsi="Ink Free"/>
          <w:b/>
          <w:bCs/>
          <w:sz w:val="24"/>
          <w:szCs w:val="24"/>
          <w:u w:val="single"/>
        </w:rPr>
      </w:pPr>
      <w:r w:rsidRPr="008D1E75">
        <w:rPr>
          <w:rFonts w:ascii="Ink Free" w:hAnsi="Ink Free"/>
          <w:b/>
          <w:bCs/>
          <w:sz w:val="24"/>
          <w:szCs w:val="24"/>
          <w:u w:val="single"/>
        </w:rPr>
        <w:t>Christmas pottery painting</w:t>
      </w:r>
    </w:p>
    <w:p w14:paraId="20CA3F18" w14:textId="07A6A317" w:rsidR="004D28EC" w:rsidRPr="008D1E75" w:rsidRDefault="004D28EC" w:rsidP="004D28EC">
      <w:pPr>
        <w:rPr>
          <w:rFonts w:ascii="Ink Free" w:hAnsi="Ink Free"/>
          <w:sz w:val="24"/>
          <w:szCs w:val="24"/>
        </w:rPr>
      </w:pPr>
      <w:r w:rsidRPr="008D1E75">
        <w:rPr>
          <w:rFonts w:ascii="Ink Free" w:hAnsi="Ink Free"/>
          <w:sz w:val="24"/>
          <w:szCs w:val="24"/>
        </w:rPr>
        <w:t>Andrea from Polliwogs is running a parent and child pottery painting session in school on Tuesday</w:t>
      </w:r>
      <w:r>
        <w:rPr>
          <w:rFonts w:ascii="Ink Free" w:hAnsi="Ink Free"/>
          <w:sz w:val="24"/>
          <w:szCs w:val="24"/>
        </w:rPr>
        <w:t xml:space="preserve"> 14</w:t>
      </w:r>
      <w:r w:rsidRPr="004D28EC">
        <w:rPr>
          <w:rFonts w:ascii="Ink Free" w:hAnsi="Ink Free"/>
          <w:sz w:val="24"/>
          <w:szCs w:val="24"/>
          <w:vertAlign w:val="superscript"/>
        </w:rPr>
        <w:t>th</w:t>
      </w:r>
      <w:r>
        <w:rPr>
          <w:rFonts w:ascii="Ink Free" w:hAnsi="Ink Free"/>
          <w:sz w:val="24"/>
          <w:szCs w:val="24"/>
        </w:rPr>
        <w:t xml:space="preserve"> </w:t>
      </w:r>
      <w:r w:rsidRPr="008D1E75">
        <w:rPr>
          <w:rFonts w:ascii="Ink Free" w:hAnsi="Ink Free"/>
          <w:sz w:val="24"/>
          <w:szCs w:val="24"/>
        </w:rPr>
        <w:t xml:space="preserve"> November @ 3pm. You can join your child to paint a Christmas plate which would make a lovely gift for someone or a keepsake. The price for this is £18.50 and is payable to Andrea on the day. If you would like to take part in this workshop please let a member of staff know asap.</w:t>
      </w:r>
    </w:p>
    <w:p w14:paraId="042AFDCA" w14:textId="77777777" w:rsidR="004D28EC" w:rsidRPr="004D28EC" w:rsidRDefault="004D28EC">
      <w:pPr>
        <w:rPr>
          <w:rFonts w:ascii="Ink Free" w:hAnsi="Ink Free"/>
          <w:sz w:val="24"/>
          <w:szCs w:val="24"/>
        </w:rPr>
      </w:pPr>
    </w:p>
    <w:p w14:paraId="4213B86F" w14:textId="4ED06B33" w:rsidR="00511B22" w:rsidRPr="001A010D" w:rsidRDefault="001A010D">
      <w:pPr>
        <w:rPr>
          <w:rFonts w:ascii="Ink Free" w:hAnsi="Ink Free"/>
          <w:b/>
          <w:bCs/>
          <w:lang w:val="en-US"/>
        </w:rPr>
      </w:pPr>
      <w:r w:rsidRPr="001A010D">
        <w:rPr>
          <w:rFonts w:ascii="Ink Free" w:hAnsi="Ink Free"/>
          <w:b/>
          <w:bCs/>
          <w:lang w:val="en-US"/>
        </w:rPr>
        <w:t>Nativity Show</w:t>
      </w:r>
    </w:p>
    <w:p w14:paraId="2CAD6FCD" w14:textId="2BF678E9" w:rsidR="001A010D" w:rsidRDefault="001A010D">
      <w:pPr>
        <w:rPr>
          <w:rFonts w:ascii="Ink Free" w:hAnsi="Ink Free"/>
          <w:lang w:val="en-US"/>
        </w:rPr>
      </w:pPr>
      <w:r>
        <w:rPr>
          <w:rFonts w:ascii="Ink Free" w:hAnsi="Ink Free"/>
          <w:lang w:val="en-US"/>
        </w:rPr>
        <w:t xml:space="preserve">In the next few weeks we will begin to teach our songs for our Christmas Nativity. If you do not wish your child to take part you must let the class teacher know. </w:t>
      </w:r>
    </w:p>
    <w:p w14:paraId="6FC88EF8" w14:textId="77777777" w:rsidR="00AC3797" w:rsidRDefault="00AC3797">
      <w:pPr>
        <w:rPr>
          <w:rFonts w:ascii="Ink Free" w:hAnsi="Ink Free"/>
          <w:b/>
          <w:bCs/>
          <w:lang w:val="en-US"/>
        </w:rPr>
      </w:pPr>
    </w:p>
    <w:p w14:paraId="29894BB4" w14:textId="2D9CB495" w:rsidR="001A010D" w:rsidRPr="001A010D" w:rsidRDefault="001A010D">
      <w:pPr>
        <w:rPr>
          <w:rFonts w:ascii="Ink Free" w:hAnsi="Ink Free"/>
          <w:b/>
          <w:bCs/>
          <w:lang w:val="en-US"/>
        </w:rPr>
      </w:pPr>
      <w:r w:rsidRPr="001A010D">
        <w:rPr>
          <w:rFonts w:ascii="Ink Free" w:hAnsi="Ink Free"/>
          <w:b/>
          <w:bCs/>
          <w:lang w:val="en-US"/>
        </w:rPr>
        <w:t>Christmas Trip to Castlecoole</w:t>
      </w:r>
    </w:p>
    <w:p w14:paraId="42293BB8" w14:textId="4CDD038B" w:rsidR="008F541C" w:rsidRDefault="001A010D">
      <w:pPr>
        <w:rPr>
          <w:rFonts w:ascii="Ink Free" w:hAnsi="Ink Free"/>
          <w:lang w:val="en-US"/>
        </w:rPr>
      </w:pPr>
      <w:r>
        <w:rPr>
          <w:rFonts w:ascii="Ink Free" w:hAnsi="Ink Free"/>
          <w:lang w:val="en-US"/>
        </w:rPr>
        <w:t xml:space="preserve">We will be returning to Castlecoole on </w:t>
      </w:r>
      <w:r w:rsidR="0003644C">
        <w:rPr>
          <w:rFonts w:ascii="Ink Free" w:hAnsi="Ink Free"/>
          <w:lang w:val="en-US"/>
        </w:rPr>
        <w:t xml:space="preserve">Thursday </w:t>
      </w:r>
      <w:r>
        <w:rPr>
          <w:rFonts w:ascii="Ink Free" w:hAnsi="Ink Free"/>
          <w:lang w:val="en-US"/>
        </w:rPr>
        <w:t>30</w:t>
      </w:r>
      <w:r w:rsidRPr="001A010D">
        <w:rPr>
          <w:rFonts w:ascii="Ink Free" w:hAnsi="Ink Free"/>
          <w:vertAlign w:val="superscript"/>
          <w:lang w:val="en-US"/>
        </w:rPr>
        <w:t>th</w:t>
      </w:r>
      <w:r>
        <w:rPr>
          <w:rFonts w:ascii="Ink Free" w:hAnsi="Ink Free"/>
          <w:lang w:val="en-US"/>
        </w:rPr>
        <w:t xml:space="preserve"> </w:t>
      </w:r>
      <w:r w:rsidR="0003644C">
        <w:rPr>
          <w:rFonts w:ascii="Ink Free" w:hAnsi="Ink Free"/>
          <w:lang w:val="en-US"/>
        </w:rPr>
        <w:t>Nov</w:t>
      </w:r>
      <w:r>
        <w:rPr>
          <w:rFonts w:ascii="Ink Free" w:hAnsi="Ink Free"/>
          <w:lang w:val="en-US"/>
        </w:rPr>
        <w:t>ember. This is a special adventure and the</w:t>
      </w:r>
      <w:r w:rsidR="008F541C">
        <w:rPr>
          <w:rFonts w:ascii="Ink Free" w:hAnsi="Ink Free"/>
          <w:lang w:val="en-US"/>
        </w:rPr>
        <w:t>re</w:t>
      </w:r>
      <w:r>
        <w:rPr>
          <w:rFonts w:ascii="Ink Free" w:hAnsi="Ink Free"/>
          <w:lang w:val="en-US"/>
        </w:rPr>
        <w:t xml:space="preserve"> will be a few surprises for the children on this day. Parents are welcome to meet us at Castlecoole and join us for this trip.</w:t>
      </w:r>
      <w:r w:rsidR="00555F69">
        <w:rPr>
          <w:rFonts w:ascii="Ink Free" w:hAnsi="Ink Free"/>
          <w:lang w:val="en-US"/>
        </w:rPr>
        <w:t xml:space="preserve"> </w:t>
      </w:r>
    </w:p>
    <w:p w14:paraId="10B3D716" w14:textId="4448F7B0" w:rsidR="001A010D" w:rsidRDefault="00555F69">
      <w:pPr>
        <w:rPr>
          <w:rFonts w:ascii="Ink Free" w:hAnsi="Ink Free"/>
          <w:lang w:val="en-US"/>
        </w:rPr>
      </w:pPr>
      <w:r>
        <w:rPr>
          <w:rFonts w:ascii="Ink Free" w:hAnsi="Ink Free"/>
          <w:lang w:val="en-US"/>
        </w:rPr>
        <w:t>Please meet us at the carpark at 9.30</w:t>
      </w:r>
      <w:r w:rsidR="004D28EC">
        <w:rPr>
          <w:rFonts w:ascii="Ink Free" w:hAnsi="Ink Free"/>
          <w:lang w:val="en-US"/>
        </w:rPr>
        <w:t>am</w:t>
      </w:r>
      <w:r>
        <w:rPr>
          <w:rFonts w:ascii="Ink Free" w:hAnsi="Ink Free"/>
          <w:lang w:val="en-US"/>
        </w:rPr>
        <w:t xml:space="preserve"> for a lovely morning together</w:t>
      </w:r>
      <w:r w:rsidR="001B017A">
        <w:rPr>
          <w:rFonts w:ascii="Ink Free" w:hAnsi="Ink Free"/>
          <w:lang w:val="en-US"/>
        </w:rPr>
        <w:t>.</w:t>
      </w:r>
      <w:r w:rsidR="001A010D">
        <w:rPr>
          <w:rFonts w:ascii="Ink Free" w:hAnsi="Ink Free"/>
          <w:lang w:val="en-US"/>
        </w:rPr>
        <w:t xml:space="preserve"> </w:t>
      </w:r>
    </w:p>
    <w:p w14:paraId="6ED861C5" w14:textId="30F9076B" w:rsidR="008F541C" w:rsidRPr="00766F10" w:rsidRDefault="008F541C">
      <w:pPr>
        <w:rPr>
          <w:rFonts w:ascii="Ink Free" w:hAnsi="Ink Free"/>
          <w:lang w:val="en-US"/>
        </w:rPr>
      </w:pPr>
      <w:r>
        <w:rPr>
          <w:rFonts w:ascii="Ink Free" w:hAnsi="Ink Free"/>
          <w:lang w:val="en-US"/>
        </w:rPr>
        <w:t>Afternoon class parents please meet at the carpark at 1pm</w:t>
      </w:r>
    </w:p>
    <w:p w14:paraId="75887F72" w14:textId="77777777" w:rsidR="008F541C" w:rsidRDefault="008F541C" w:rsidP="008F541C">
      <w:pPr>
        <w:rPr>
          <w:rFonts w:ascii="Ink Free" w:hAnsi="Ink Free"/>
          <w:lang w:val="en-US"/>
        </w:rPr>
      </w:pPr>
      <w:r>
        <w:rPr>
          <w:rFonts w:ascii="Ink Free" w:hAnsi="Ink Free"/>
          <w:lang w:val="en-US"/>
        </w:rPr>
        <w:t>A sign up sheet will be posted nearer to this date.</w:t>
      </w:r>
    </w:p>
    <w:p w14:paraId="331AB51E" w14:textId="77777777" w:rsidR="00AC3797" w:rsidRDefault="00AC3797">
      <w:pPr>
        <w:rPr>
          <w:rFonts w:ascii="Ink Free" w:hAnsi="Ink Free"/>
          <w:b/>
          <w:bCs/>
          <w:lang w:val="en-US"/>
        </w:rPr>
      </w:pPr>
    </w:p>
    <w:p w14:paraId="6C21CFB8" w14:textId="7C21ADEF" w:rsidR="00B96302" w:rsidRDefault="00B96302">
      <w:pPr>
        <w:rPr>
          <w:rFonts w:ascii="Ink Free" w:hAnsi="Ink Free"/>
          <w:b/>
          <w:bCs/>
          <w:lang w:val="en-US"/>
        </w:rPr>
      </w:pPr>
      <w:r>
        <w:rPr>
          <w:rFonts w:ascii="Ink Free" w:hAnsi="Ink Free"/>
          <w:b/>
          <w:bCs/>
          <w:lang w:val="en-US"/>
        </w:rPr>
        <w:t>Charity fundraising:</w:t>
      </w:r>
    </w:p>
    <w:p w14:paraId="2D197427" w14:textId="600D500A" w:rsidR="00B96302" w:rsidRDefault="00B96302">
      <w:pPr>
        <w:rPr>
          <w:rFonts w:ascii="Ink Free" w:hAnsi="Ink Free"/>
          <w:lang w:val="en-US"/>
        </w:rPr>
      </w:pPr>
      <w:r w:rsidRPr="008E299F">
        <w:rPr>
          <w:rFonts w:ascii="Ink Free" w:hAnsi="Ink Free"/>
          <w:lang w:val="en-US"/>
        </w:rPr>
        <w:t xml:space="preserve">Thank you for your support </w:t>
      </w:r>
      <w:r w:rsidR="008E299F" w:rsidRPr="008E299F">
        <w:rPr>
          <w:rFonts w:ascii="Ink Free" w:hAnsi="Ink Free"/>
          <w:lang w:val="en-US"/>
        </w:rPr>
        <w:t xml:space="preserve">of </w:t>
      </w:r>
      <w:r w:rsidR="0003644C">
        <w:rPr>
          <w:rFonts w:ascii="Ink Free" w:hAnsi="Ink Free"/>
          <w:lang w:val="en-US"/>
        </w:rPr>
        <w:t xml:space="preserve">our Macmillan coffee morning, </w:t>
      </w:r>
      <w:r w:rsidR="004D28EC">
        <w:rPr>
          <w:rFonts w:ascii="Ink Free" w:hAnsi="Ink Free"/>
          <w:lang w:val="en-US"/>
        </w:rPr>
        <w:t>we</w:t>
      </w:r>
      <w:r w:rsidR="0003644C">
        <w:rPr>
          <w:rFonts w:ascii="Ink Free" w:hAnsi="Ink Free"/>
          <w:lang w:val="en-US"/>
        </w:rPr>
        <w:t xml:space="preserve"> were delighted to send £250 to this most worthy cause.</w:t>
      </w:r>
    </w:p>
    <w:p w14:paraId="2E110724" w14:textId="77777777" w:rsidR="0003644C" w:rsidRPr="008E299F" w:rsidRDefault="0003644C">
      <w:pPr>
        <w:rPr>
          <w:rFonts w:ascii="Ink Free" w:hAnsi="Ink Free"/>
          <w:lang w:val="en-US"/>
        </w:rPr>
      </w:pPr>
    </w:p>
    <w:p w14:paraId="1ECD8032" w14:textId="1878C4C7" w:rsidR="00511B22" w:rsidRPr="00C5375F" w:rsidRDefault="001A010D">
      <w:pPr>
        <w:rPr>
          <w:rFonts w:ascii="Ink Free" w:hAnsi="Ink Free"/>
          <w:b/>
          <w:bCs/>
          <w:lang w:val="en-US"/>
        </w:rPr>
      </w:pPr>
      <w:r w:rsidRPr="00C5375F">
        <w:rPr>
          <w:rFonts w:ascii="Ink Free" w:hAnsi="Ink Free"/>
          <w:b/>
          <w:bCs/>
          <w:lang w:val="en-US"/>
        </w:rPr>
        <w:t>Key dates for your Diary:</w:t>
      </w:r>
    </w:p>
    <w:p w14:paraId="0F52DC29" w14:textId="65BE4294" w:rsidR="001A010D" w:rsidRDefault="001A010D">
      <w:pPr>
        <w:rPr>
          <w:rFonts w:ascii="Ink Free" w:hAnsi="Ink Free"/>
          <w:lang w:val="en-US"/>
        </w:rPr>
      </w:pPr>
      <w:r>
        <w:rPr>
          <w:rFonts w:ascii="Ink Free" w:hAnsi="Ink Free"/>
          <w:lang w:val="en-US"/>
        </w:rPr>
        <w:t>1</w:t>
      </w:r>
      <w:r w:rsidR="0003644C">
        <w:rPr>
          <w:rFonts w:ascii="Ink Free" w:hAnsi="Ink Free"/>
          <w:lang w:val="en-US"/>
        </w:rPr>
        <w:t>7</w:t>
      </w:r>
      <w:r w:rsidRPr="001A010D">
        <w:rPr>
          <w:rFonts w:ascii="Ink Free" w:hAnsi="Ink Free"/>
          <w:vertAlign w:val="superscript"/>
          <w:lang w:val="en-US"/>
        </w:rPr>
        <w:t>th</w:t>
      </w:r>
      <w:r>
        <w:rPr>
          <w:rFonts w:ascii="Ink Free" w:hAnsi="Ink Free"/>
          <w:lang w:val="en-US"/>
        </w:rPr>
        <w:t xml:space="preserve"> November: PJ day to launch Big Bedtime Read</w:t>
      </w:r>
    </w:p>
    <w:p w14:paraId="412AD033" w14:textId="7616DD5E" w:rsidR="001A010D" w:rsidRDefault="001968DE">
      <w:pPr>
        <w:rPr>
          <w:rFonts w:ascii="Ink Free" w:hAnsi="Ink Free"/>
          <w:lang w:val="en-US"/>
        </w:rPr>
      </w:pPr>
      <w:r>
        <w:rPr>
          <w:rFonts w:ascii="Ink Free" w:hAnsi="Ink Free"/>
          <w:lang w:val="en-US"/>
        </w:rPr>
        <w:t>30</w:t>
      </w:r>
      <w:r w:rsidRPr="001968DE">
        <w:rPr>
          <w:rFonts w:ascii="Ink Free" w:hAnsi="Ink Free"/>
          <w:vertAlign w:val="superscript"/>
          <w:lang w:val="en-US"/>
        </w:rPr>
        <w:t>th</w:t>
      </w:r>
      <w:r>
        <w:rPr>
          <w:rFonts w:ascii="Ink Free" w:hAnsi="Ink Free"/>
          <w:lang w:val="en-US"/>
        </w:rPr>
        <w:t xml:space="preserve"> November: Castlecoole trip</w:t>
      </w:r>
    </w:p>
    <w:p w14:paraId="66376126" w14:textId="5C7B3E31" w:rsidR="001968DE" w:rsidRDefault="001B017A">
      <w:pPr>
        <w:rPr>
          <w:rFonts w:ascii="Ink Free" w:hAnsi="Ink Free"/>
          <w:lang w:val="en-US"/>
        </w:rPr>
      </w:pPr>
      <w:r>
        <w:rPr>
          <w:rFonts w:ascii="Ink Free" w:hAnsi="Ink Free"/>
          <w:lang w:val="en-US"/>
        </w:rPr>
        <w:t>6</w:t>
      </w:r>
      <w:r w:rsidR="001968DE" w:rsidRPr="001968DE">
        <w:rPr>
          <w:rFonts w:ascii="Ink Free" w:hAnsi="Ink Free"/>
          <w:vertAlign w:val="superscript"/>
          <w:lang w:val="en-US"/>
        </w:rPr>
        <w:t>th</w:t>
      </w:r>
      <w:r w:rsidR="001968DE">
        <w:rPr>
          <w:rFonts w:ascii="Ink Free" w:hAnsi="Ink Free"/>
          <w:lang w:val="en-US"/>
        </w:rPr>
        <w:t xml:space="preserve"> December: </w:t>
      </w:r>
      <w:r>
        <w:rPr>
          <w:rFonts w:ascii="Ink Free" w:hAnsi="Ink Free"/>
          <w:lang w:val="en-US"/>
        </w:rPr>
        <w:t>FT</w:t>
      </w:r>
      <w:r w:rsidR="001968DE">
        <w:rPr>
          <w:rFonts w:ascii="Ink Free" w:hAnsi="Ink Free"/>
          <w:lang w:val="en-US"/>
        </w:rPr>
        <w:t xml:space="preserve"> class Nativity Play</w:t>
      </w:r>
      <w:r>
        <w:rPr>
          <w:rFonts w:ascii="Ink Free" w:hAnsi="Ink Free"/>
          <w:lang w:val="en-US"/>
        </w:rPr>
        <w:t xml:space="preserve"> @10.30</w:t>
      </w:r>
      <w:r w:rsidR="001968DE">
        <w:rPr>
          <w:rFonts w:ascii="Ink Free" w:hAnsi="Ink Free"/>
          <w:lang w:val="en-US"/>
        </w:rPr>
        <w:t xml:space="preserve"> </w:t>
      </w:r>
      <w:r w:rsidR="00C5375F">
        <w:rPr>
          <w:rFonts w:ascii="Ink Free" w:hAnsi="Ink Free"/>
          <w:lang w:val="en-US"/>
        </w:rPr>
        <w:t xml:space="preserve">( no school for </w:t>
      </w:r>
      <w:r>
        <w:rPr>
          <w:rFonts w:ascii="Ink Free" w:hAnsi="Ink Free"/>
          <w:lang w:val="en-US"/>
        </w:rPr>
        <w:t>AM</w:t>
      </w:r>
      <w:r w:rsidR="00C5375F">
        <w:rPr>
          <w:rFonts w:ascii="Ink Free" w:hAnsi="Ink Free"/>
          <w:lang w:val="en-US"/>
        </w:rPr>
        <w:t xml:space="preserve"> class)</w:t>
      </w:r>
    </w:p>
    <w:p w14:paraId="190491B1" w14:textId="016E8606" w:rsidR="001B017A" w:rsidRDefault="001B017A">
      <w:pPr>
        <w:rPr>
          <w:rFonts w:ascii="Ink Free" w:hAnsi="Ink Free"/>
          <w:lang w:val="en-US"/>
        </w:rPr>
      </w:pPr>
      <w:r>
        <w:rPr>
          <w:rFonts w:ascii="Ink Free" w:hAnsi="Ink Free"/>
          <w:lang w:val="en-US"/>
        </w:rPr>
        <w:t>6</w:t>
      </w:r>
      <w:r w:rsidRPr="001B017A">
        <w:rPr>
          <w:rFonts w:ascii="Ink Free" w:hAnsi="Ink Free"/>
          <w:vertAlign w:val="superscript"/>
          <w:lang w:val="en-US"/>
        </w:rPr>
        <w:t>th</w:t>
      </w:r>
      <w:r>
        <w:rPr>
          <w:rFonts w:ascii="Ink Free" w:hAnsi="Ink Free"/>
          <w:lang w:val="en-US"/>
        </w:rPr>
        <w:t xml:space="preserve"> December: PM class nativity</w:t>
      </w:r>
      <w:r w:rsidR="004D28EC">
        <w:rPr>
          <w:rFonts w:ascii="Ink Free" w:hAnsi="Ink Free"/>
          <w:lang w:val="en-US"/>
        </w:rPr>
        <w:t xml:space="preserve"> @ 1pm</w:t>
      </w:r>
    </w:p>
    <w:p w14:paraId="3D52E639" w14:textId="6AFC6EA3" w:rsidR="00C5375F" w:rsidRPr="00766F10" w:rsidRDefault="009072C6">
      <w:pPr>
        <w:rPr>
          <w:rFonts w:ascii="Ink Free" w:hAnsi="Ink Free"/>
          <w:lang w:val="en-US"/>
        </w:rPr>
      </w:pPr>
      <w:r>
        <w:rPr>
          <w:rFonts w:ascii="Ink Free" w:hAnsi="Ink Free"/>
          <w:lang w:val="en-US"/>
        </w:rPr>
        <w:t>7</w:t>
      </w:r>
      <w:r w:rsidR="00C5375F" w:rsidRPr="00C5375F">
        <w:rPr>
          <w:rFonts w:ascii="Ink Free" w:hAnsi="Ink Free"/>
          <w:vertAlign w:val="superscript"/>
          <w:lang w:val="en-US"/>
        </w:rPr>
        <w:t>th</w:t>
      </w:r>
      <w:r w:rsidR="00C5375F">
        <w:rPr>
          <w:rFonts w:ascii="Ink Free" w:hAnsi="Ink Free"/>
          <w:lang w:val="en-US"/>
        </w:rPr>
        <w:t xml:space="preserve"> December : </w:t>
      </w:r>
      <w:r w:rsidR="004D28EC">
        <w:rPr>
          <w:rFonts w:ascii="Ink Free" w:hAnsi="Ink Free"/>
          <w:lang w:val="en-US"/>
        </w:rPr>
        <w:t>AM</w:t>
      </w:r>
      <w:r w:rsidR="00C5375F">
        <w:rPr>
          <w:rFonts w:ascii="Ink Free" w:hAnsi="Ink Free"/>
          <w:lang w:val="en-US"/>
        </w:rPr>
        <w:t xml:space="preserve"> class Nativity Play</w:t>
      </w:r>
      <w:r w:rsidR="004D28EC">
        <w:rPr>
          <w:rFonts w:ascii="Ink Free" w:hAnsi="Ink Free"/>
          <w:lang w:val="en-US"/>
        </w:rPr>
        <w:t xml:space="preserve"> @ 10.30</w:t>
      </w:r>
      <w:r w:rsidR="00C5375F">
        <w:rPr>
          <w:rFonts w:ascii="Ink Free" w:hAnsi="Ink Free"/>
          <w:lang w:val="en-US"/>
        </w:rPr>
        <w:t xml:space="preserve">( no school for </w:t>
      </w:r>
      <w:r w:rsidR="004D28EC">
        <w:rPr>
          <w:rFonts w:ascii="Ink Free" w:hAnsi="Ink Free"/>
          <w:lang w:val="en-US"/>
        </w:rPr>
        <w:t>FT</w:t>
      </w:r>
      <w:r w:rsidR="00C5375F">
        <w:rPr>
          <w:rFonts w:ascii="Ink Free" w:hAnsi="Ink Free"/>
          <w:lang w:val="en-US"/>
        </w:rPr>
        <w:t xml:space="preserve"> class)</w:t>
      </w:r>
    </w:p>
    <w:p w14:paraId="582A6BC8" w14:textId="489126CA" w:rsidR="00511B22" w:rsidRDefault="00511B22">
      <w:pPr>
        <w:rPr>
          <w:rFonts w:ascii="Ink Free" w:hAnsi="Ink Free"/>
          <w:lang w:val="en-US"/>
        </w:rPr>
      </w:pPr>
    </w:p>
    <w:p w14:paraId="0389F3D2" w14:textId="3E3E2C89" w:rsidR="00C5375F" w:rsidRDefault="00C5375F">
      <w:pPr>
        <w:rPr>
          <w:rFonts w:ascii="Ink Free" w:hAnsi="Ink Free"/>
          <w:lang w:val="en-US"/>
        </w:rPr>
      </w:pPr>
      <w:r>
        <w:rPr>
          <w:rFonts w:ascii="Ink Free" w:hAnsi="Ink Free"/>
          <w:lang w:val="en-US"/>
        </w:rPr>
        <w:t>As we approach the Christmas period, we are mindful that for many, this may prove a difficult time of the year financially. As previously mentioned, school has a contact with a Christian charity that can provide food parcels for families in need. Please speak to or contact Mrs Phair directly if you are in need. All contact will be strictly confidential.</w:t>
      </w:r>
    </w:p>
    <w:p w14:paraId="6132DDBB" w14:textId="4F270EFC" w:rsidR="00F231C2" w:rsidRDefault="00F231C2">
      <w:pPr>
        <w:rPr>
          <w:rFonts w:ascii="Ink Free" w:hAnsi="Ink Free"/>
          <w:lang w:val="en-US"/>
        </w:rPr>
      </w:pPr>
      <w:r>
        <w:rPr>
          <w:rFonts w:ascii="Ink Free" w:hAnsi="Ink Free"/>
          <w:lang w:val="en-US"/>
        </w:rPr>
        <w:t>Kind regards,</w:t>
      </w:r>
    </w:p>
    <w:p w14:paraId="6DC9A341" w14:textId="71931FF7" w:rsidR="00F231C2" w:rsidRPr="004C6DBB" w:rsidRDefault="00F231C2">
      <w:pPr>
        <w:rPr>
          <w:rFonts w:ascii="Dreaming Outloud Script Pro" w:hAnsi="Dreaming Outloud Script Pro" w:cs="Dreaming Outloud Script Pro"/>
          <w:sz w:val="28"/>
          <w:szCs w:val="28"/>
          <w:lang w:val="en-US"/>
        </w:rPr>
      </w:pPr>
      <w:r w:rsidRPr="004C6DBB">
        <w:rPr>
          <w:rFonts w:ascii="Dreaming Outloud Script Pro" w:hAnsi="Dreaming Outloud Script Pro" w:cs="Dreaming Outloud Script Pro"/>
          <w:sz w:val="28"/>
          <w:szCs w:val="28"/>
          <w:lang w:val="en-US"/>
        </w:rPr>
        <w:t>L.Phair</w:t>
      </w:r>
    </w:p>
    <w:sectPr w:rsidR="00F231C2" w:rsidRPr="004C6DBB" w:rsidSect="00283FF1">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B52"/>
    <w:multiLevelType w:val="hybridMultilevel"/>
    <w:tmpl w:val="821609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89327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1"/>
    <w:rsid w:val="0003644C"/>
    <w:rsid w:val="0013061C"/>
    <w:rsid w:val="001968DE"/>
    <w:rsid w:val="001A010D"/>
    <w:rsid w:val="001B017A"/>
    <w:rsid w:val="00283FF1"/>
    <w:rsid w:val="00496D86"/>
    <w:rsid w:val="004C6DBB"/>
    <w:rsid w:val="004D28EC"/>
    <w:rsid w:val="00511B22"/>
    <w:rsid w:val="00555F69"/>
    <w:rsid w:val="005B5FB9"/>
    <w:rsid w:val="00604551"/>
    <w:rsid w:val="00766F10"/>
    <w:rsid w:val="00771DC2"/>
    <w:rsid w:val="007E15E9"/>
    <w:rsid w:val="00807E33"/>
    <w:rsid w:val="008E299F"/>
    <w:rsid w:val="008F541C"/>
    <w:rsid w:val="009072C6"/>
    <w:rsid w:val="00AC3797"/>
    <w:rsid w:val="00B96302"/>
    <w:rsid w:val="00BF7331"/>
    <w:rsid w:val="00C5375F"/>
    <w:rsid w:val="00EB789B"/>
    <w:rsid w:val="00F153FD"/>
    <w:rsid w:val="00F22080"/>
    <w:rsid w:val="00F231C2"/>
    <w:rsid w:val="00F6498E"/>
    <w:rsid w:val="00F8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95D"/>
  <w15:chartTrackingRefBased/>
  <w15:docId w15:val="{D5009E50-BB1E-4A58-8269-CCACBC4E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22"/>
    <w:pPr>
      <w:ind w:left="720"/>
      <w:contextualSpacing/>
    </w:pPr>
  </w:style>
  <w:style w:type="paragraph" w:styleId="NoSpacing">
    <w:name w:val="No Spacing"/>
    <w:uiPriority w:val="1"/>
    <w:qFormat/>
    <w:rsid w:val="00511B22"/>
    <w:pPr>
      <w:spacing w:after="0" w:line="240" w:lineRule="auto"/>
    </w:pPr>
  </w:style>
  <w:style w:type="character" w:styleId="Hyperlink">
    <w:name w:val="Hyperlink"/>
    <w:basedOn w:val="DefaultParagraphFont"/>
    <w:uiPriority w:val="99"/>
    <w:unhideWhenUsed/>
    <w:rsid w:val="00BF7331"/>
    <w:rPr>
      <w:color w:val="0563C1" w:themeColor="hyperlink"/>
      <w:u w:val="single"/>
    </w:rPr>
  </w:style>
  <w:style w:type="character" w:styleId="FollowedHyperlink">
    <w:name w:val="FollowedHyperlink"/>
    <w:basedOn w:val="DefaultParagraphFont"/>
    <w:uiPriority w:val="99"/>
    <w:semiHidden/>
    <w:unhideWhenUsed/>
    <w:rsid w:val="00BF7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tingreadytolear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Phair</cp:lastModifiedBy>
  <cp:revision>5</cp:revision>
  <cp:lastPrinted>2022-11-07T12:22:00Z</cp:lastPrinted>
  <dcterms:created xsi:type="dcterms:W3CDTF">2023-11-06T14:04:00Z</dcterms:created>
  <dcterms:modified xsi:type="dcterms:W3CDTF">2023-11-08T14:44:00Z</dcterms:modified>
</cp:coreProperties>
</file>